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8F274F" w14:textId="0ACCD442" w:rsidR="00950C1F" w:rsidRPr="00F03576" w:rsidRDefault="005C0BA2" w:rsidP="00976D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240" w:after="0" w:line="240" w:lineRule="auto"/>
        <w:rPr>
          <w:rFonts w:ascii="Aptos" w:eastAsia="Verdana" w:hAnsi="Aptos" w:cstheme="minorHAnsi"/>
          <w:bCs/>
          <w:lang w:val="ru-RU"/>
        </w:rPr>
      </w:pPr>
      <w:r>
        <w:rPr>
          <w:rFonts w:ascii="Aptos" w:eastAsia="Verdana" w:hAnsi="Aptos" w:cstheme="minorHAnsi"/>
          <w:bCs/>
          <w:lang w:val="ru-RU"/>
        </w:rPr>
        <w:t>2</w:t>
      </w:r>
      <w:r w:rsidR="004E3D5C">
        <w:rPr>
          <w:rFonts w:ascii="Aptos" w:eastAsia="Verdana" w:hAnsi="Aptos" w:cstheme="minorHAnsi"/>
          <w:bCs/>
          <w:lang w:val="ru-RU"/>
        </w:rPr>
        <w:t>9</w:t>
      </w:r>
      <w:r w:rsidR="000070DD" w:rsidRPr="00F03576">
        <w:rPr>
          <w:rFonts w:ascii="Aptos" w:eastAsia="Verdana" w:hAnsi="Aptos" w:cstheme="minorHAnsi"/>
          <w:bCs/>
          <w:lang w:val="ru-RU"/>
        </w:rPr>
        <w:t>.</w:t>
      </w:r>
      <w:r w:rsidR="005049AD">
        <w:rPr>
          <w:rFonts w:ascii="Aptos" w:eastAsia="Verdana" w:hAnsi="Aptos" w:cstheme="minorHAnsi"/>
          <w:bCs/>
          <w:lang w:val="ru-RU"/>
        </w:rPr>
        <w:t>0</w:t>
      </w:r>
      <w:r w:rsidR="008360AA" w:rsidRPr="008360AA">
        <w:rPr>
          <w:rFonts w:ascii="Aptos" w:eastAsia="Verdana" w:hAnsi="Aptos" w:cstheme="minorHAnsi"/>
          <w:bCs/>
          <w:lang w:val="ru-RU"/>
        </w:rPr>
        <w:t>6</w:t>
      </w:r>
      <w:r w:rsidR="000070DD" w:rsidRPr="00F03576">
        <w:rPr>
          <w:rFonts w:ascii="Aptos" w:eastAsia="Verdana" w:hAnsi="Aptos" w:cstheme="minorHAnsi"/>
          <w:bCs/>
          <w:lang w:val="ru-RU"/>
        </w:rPr>
        <w:t>.202</w:t>
      </w:r>
      <w:r w:rsidR="005049AD">
        <w:rPr>
          <w:rFonts w:ascii="Aptos" w:eastAsia="Verdana" w:hAnsi="Aptos" w:cstheme="minorHAnsi"/>
          <w:bCs/>
          <w:lang w:val="ru-RU"/>
        </w:rPr>
        <w:t>6</w:t>
      </w:r>
    </w:p>
    <w:p w14:paraId="03AD1C6C" w14:textId="7B81958A" w:rsidR="005C0BA2" w:rsidRDefault="005C0BA2" w:rsidP="001214D0">
      <w:pPr>
        <w:spacing w:before="480" w:after="480" w:line="640" w:lineRule="exact"/>
        <w:rPr>
          <w:rFonts w:ascii="Aptos" w:hAnsi="Aptos" w:cstheme="minorHAnsi"/>
          <w:b/>
          <w:sz w:val="60"/>
          <w:szCs w:val="60"/>
          <w:lang w:val="ru-RU"/>
        </w:rPr>
      </w:pPr>
      <w:r w:rsidRPr="005C0BA2">
        <w:rPr>
          <w:rFonts w:ascii="Aptos" w:hAnsi="Aptos" w:cstheme="minorHAnsi"/>
          <w:b/>
          <w:sz w:val="60"/>
          <w:szCs w:val="60"/>
          <w:lang w:val="ru-RU"/>
        </w:rPr>
        <w:t>«Монро: всемирная красота»</w:t>
      </w:r>
      <w:r>
        <w:rPr>
          <w:rFonts w:ascii="Aptos" w:hAnsi="Aptos" w:cstheme="minorHAnsi"/>
          <w:b/>
          <w:sz w:val="60"/>
          <w:szCs w:val="60"/>
          <w:lang w:val="ru-RU"/>
        </w:rPr>
        <w:t> </w:t>
      </w:r>
      <w:r w:rsidRPr="005C0BA2">
        <w:rPr>
          <w:rFonts w:ascii="Aptos" w:hAnsi="Aptos" w:cstheme="minorHAnsi"/>
          <w:b/>
          <w:sz w:val="60"/>
          <w:szCs w:val="60"/>
          <w:lang w:val="ru-RU"/>
        </w:rPr>
        <w:t>— главная фотовыставка лета к</w:t>
      </w:r>
      <w:r>
        <w:rPr>
          <w:rFonts w:ascii="Aptos" w:hAnsi="Aptos" w:cstheme="minorHAnsi"/>
          <w:b/>
          <w:sz w:val="60"/>
          <w:szCs w:val="60"/>
          <w:lang w:val="ru-RU"/>
        </w:rPr>
        <w:t> </w:t>
      </w:r>
      <w:r w:rsidRPr="005C0BA2">
        <w:rPr>
          <w:rFonts w:ascii="Aptos" w:hAnsi="Aptos" w:cstheme="minorHAnsi"/>
          <w:b/>
          <w:sz w:val="60"/>
          <w:szCs w:val="60"/>
          <w:lang w:val="ru-RU"/>
        </w:rPr>
        <w:t>100-летию иконы кинематографа</w:t>
      </w:r>
    </w:p>
    <w:p w14:paraId="47A4A07C" w14:textId="77777777" w:rsidR="005C0BA2" w:rsidRDefault="005C0BA2" w:rsidP="00721CB8">
      <w:pPr>
        <w:spacing w:before="480" w:after="480" w:line="276" w:lineRule="auto"/>
        <w:rPr>
          <w:rFonts w:ascii="Aptos" w:hAnsi="Aptos" w:cstheme="minorHAnsi"/>
          <w:b/>
          <w:bCs/>
          <w:sz w:val="24"/>
          <w:szCs w:val="24"/>
          <w:lang w:val="ru-RU"/>
        </w:rPr>
      </w:pPr>
      <w:r w:rsidRPr="005C0BA2">
        <w:rPr>
          <w:rFonts w:ascii="Aptos" w:hAnsi="Aptos" w:cstheme="minorHAnsi"/>
          <w:b/>
          <w:bCs/>
          <w:sz w:val="24"/>
          <w:szCs w:val="24"/>
          <w:lang w:val="ru-RU"/>
        </w:rPr>
        <w:t>С 2 июля по 16 августа в Белой галерее Центра культуры и отдыха «Победа» пройдёт масштабная фотовыставка «Монро: всемирная красота». Проект приурочен к 100-летию со дня рождения великой актрисы и впервые открывает для российской публики полную антологию её портретов, снятых признанными мастерами мировой фотографии.</w:t>
      </w:r>
    </w:p>
    <w:p w14:paraId="3D0F3C7A" w14:textId="77777777" w:rsidR="005C0BA2" w:rsidRDefault="005C0BA2" w:rsidP="005C0BA2">
      <w:pPr>
        <w:spacing w:after="240" w:line="276" w:lineRule="auto"/>
        <w:rPr>
          <w:rFonts w:ascii="Aptos" w:hAnsi="Aptos"/>
          <w:lang w:val="ru-RU"/>
        </w:rPr>
      </w:pPr>
      <w:r w:rsidRPr="005C0BA2">
        <w:rPr>
          <w:rFonts w:ascii="Aptos" w:hAnsi="Aptos"/>
          <w:lang w:val="ru-RU"/>
        </w:rPr>
        <w:t xml:space="preserve">Мэрилин Монро — имя, ставшее безусловным символом кинематографа. Но за ярким образом, растиражированным массовой культурой, скрывалась глубокая и противоречивая личность. Она занималась по системе Станиславского в знаменитой </w:t>
      </w:r>
      <w:proofErr w:type="spellStart"/>
      <w:r w:rsidRPr="005C0BA2">
        <w:rPr>
          <w:rFonts w:ascii="Aptos" w:hAnsi="Aptos"/>
          <w:lang w:val="ru-RU"/>
        </w:rPr>
        <w:t>Actors</w:t>
      </w:r>
      <w:proofErr w:type="spellEnd"/>
      <w:r w:rsidRPr="005C0BA2">
        <w:rPr>
          <w:rFonts w:ascii="Aptos" w:hAnsi="Aptos"/>
          <w:lang w:val="ru-RU"/>
        </w:rPr>
        <w:t xml:space="preserve"> Studio Ли Страсберга, дружила с выдающимися писателями — Норманом Мейлером, Теннесси Уильямсом, Труменом Капоте, — была замужем за драматургом Артуром Миллером. Выставка предлагает сделать шаг за пределы привычного глянца и увидеть подлинную Монро.</w:t>
      </w:r>
    </w:p>
    <w:p w14:paraId="6E721F2D" w14:textId="715AA23F" w:rsidR="005C0BA2" w:rsidRPr="005C0BA2" w:rsidRDefault="005C0BA2" w:rsidP="005C0BA2">
      <w:pPr>
        <w:spacing w:after="240" w:line="276" w:lineRule="auto"/>
        <w:rPr>
          <w:rFonts w:ascii="Aptos" w:hAnsi="Aptos"/>
          <w:lang w:val="ru-RU"/>
        </w:rPr>
      </w:pPr>
      <w:r w:rsidRPr="005C0BA2">
        <w:rPr>
          <w:rFonts w:ascii="Aptos" w:hAnsi="Aptos"/>
          <w:lang w:val="ru-RU"/>
        </w:rPr>
        <w:lastRenderedPageBreak/>
        <w:t xml:space="preserve">В основе экспозиции — работы Евы Арнольд, Джорджа </w:t>
      </w:r>
      <w:proofErr w:type="spellStart"/>
      <w:r w:rsidRPr="005C0BA2">
        <w:rPr>
          <w:rFonts w:ascii="Aptos" w:hAnsi="Aptos"/>
          <w:lang w:val="ru-RU"/>
        </w:rPr>
        <w:t>Барриса</w:t>
      </w:r>
      <w:proofErr w:type="spellEnd"/>
      <w:r w:rsidRPr="005C0BA2">
        <w:rPr>
          <w:rFonts w:ascii="Aptos" w:hAnsi="Aptos"/>
          <w:lang w:val="ru-RU"/>
        </w:rPr>
        <w:t>, Анри Картье-Брессона, Брюса Дэвидсона. Особое место занимают кадры Берта Штерна из легендарной съёмки для Vogue, сделанной незадолго до ухода актрисы и ставшей частью визуального наследия ХХ века. Экспозицию дополняет коллекция киноплакатов со всего мира — от США и Франции до Кореи и Чехословакии: редкая возможность проследить, как менялся образ актрисы в восприятии разных культур.</w:t>
      </w:r>
    </w:p>
    <w:p w14:paraId="77392466" w14:textId="77777777" w:rsidR="005C0BA2" w:rsidRPr="005C0BA2" w:rsidRDefault="005C0BA2" w:rsidP="005C0BA2">
      <w:pPr>
        <w:spacing w:after="240" w:line="276" w:lineRule="auto"/>
        <w:rPr>
          <w:rFonts w:ascii="Aptos" w:hAnsi="Aptos"/>
          <w:lang w:val="ru-RU"/>
        </w:rPr>
      </w:pPr>
      <w:r w:rsidRPr="005C0BA2">
        <w:rPr>
          <w:rFonts w:ascii="Aptos" w:hAnsi="Aptos"/>
          <w:lang w:val="ru-RU"/>
        </w:rPr>
        <w:t>Отдельная часть выставки посвящена сюжету «Монро в России». Хотя в советском прокате вышел лишь один фильм с её участием — комедия «В джазе только девушки», — образ актрисы оставил глубокий след в отечественной культуре. Здесь представлены работы фотографа Сергея Борисова, запечатлевшего богемную Москву 1980–1990-х годов, — в том числе знаменитый портрет Влада Мамышева-Монро в образе Мэрилин с серпом и молотом, обошедший выставки постсоветского искусства по всему миру, — а также видеозаписи исполнения посвящённых ей стихов Андрея Вознесенского. Специально для новосибирского проекта молодой фотограф Яна Каменская создала диптих «Лос-Анджелес — Москва» из найденных архивных кадров двух городов — кинофабрики мира и города, в котором Мэрилин мечтала побывать, но так и не успела.</w:t>
      </w:r>
    </w:p>
    <w:p w14:paraId="4F765535" w14:textId="77777777" w:rsidR="005C0BA2" w:rsidRPr="005C0BA2" w:rsidRDefault="005C0BA2" w:rsidP="005C0BA2">
      <w:pPr>
        <w:spacing w:after="240" w:line="276" w:lineRule="auto"/>
        <w:rPr>
          <w:rFonts w:ascii="Aptos" w:hAnsi="Aptos"/>
          <w:lang w:val="ru-RU"/>
        </w:rPr>
      </w:pPr>
      <w:r w:rsidRPr="005C0BA2">
        <w:rPr>
          <w:rFonts w:ascii="Aptos" w:hAnsi="Aptos"/>
          <w:lang w:val="ru-RU"/>
        </w:rPr>
        <w:t xml:space="preserve">Выставку сопроводит серия лекций и встреч, посвящённых кино, моде и искусству фотографии, а также ретроспектива фильмов с участием Мэрилин Монро. С каждым билетом на выставку — билет на один сеанс </w:t>
      </w:r>
      <w:proofErr w:type="spellStart"/>
      <w:r w:rsidRPr="005C0BA2">
        <w:rPr>
          <w:rFonts w:ascii="Aptos" w:hAnsi="Aptos"/>
          <w:lang w:val="ru-RU"/>
        </w:rPr>
        <w:t>киноретроспективы</w:t>
      </w:r>
      <w:proofErr w:type="spellEnd"/>
      <w:r w:rsidRPr="005C0BA2">
        <w:rPr>
          <w:rFonts w:ascii="Aptos" w:hAnsi="Aptos"/>
          <w:lang w:val="ru-RU"/>
        </w:rPr>
        <w:t xml:space="preserve"> в подарок.</w:t>
      </w:r>
    </w:p>
    <w:p w14:paraId="6CE97B9F" w14:textId="34417CB1" w:rsidR="005C0BA2" w:rsidRDefault="005C0BA2" w:rsidP="005C0BA2">
      <w:pPr>
        <w:spacing w:after="240" w:line="276" w:lineRule="auto"/>
        <w:rPr>
          <w:rFonts w:ascii="Aptos" w:hAnsi="Aptos"/>
          <w:lang w:val="ru-RU"/>
        </w:rPr>
      </w:pPr>
      <w:r w:rsidRPr="005C0BA2">
        <w:rPr>
          <w:rFonts w:ascii="Aptos" w:hAnsi="Aptos"/>
          <w:lang w:val="ru-RU"/>
        </w:rPr>
        <w:t>Символично, что этот проект проходит в год 100-летия Центра культуры и отдыха «Победа». С первого исторического сеанса 15 января 1926 года кинотеатр остаётся местом, где живёт подлинная любовь к кинематографу. «Монро: всемирная красота» — искреннее продолжение этого векового культурного диалога со зрителем: разговора о хрупкой красоте, магии кино и искусстве, неподвластном времени.</w:t>
      </w:r>
    </w:p>
    <w:p w14:paraId="443039B5" w14:textId="77777777" w:rsidR="00CE3660" w:rsidRDefault="00CE3660" w:rsidP="00CE3660">
      <w:pPr>
        <w:pStyle w:val="ListParagraph"/>
        <w:numPr>
          <w:ilvl w:val="0"/>
          <w:numId w:val="44"/>
        </w:numPr>
        <w:spacing w:before="480" w:after="120" w:line="276" w:lineRule="auto"/>
        <w:rPr>
          <w:rFonts w:ascii="Aptos" w:hAnsi="Aptos"/>
          <w:lang w:val="ru-RU"/>
        </w:rPr>
      </w:pPr>
      <w:r w:rsidRPr="00CE3660">
        <w:rPr>
          <w:rFonts w:ascii="Aptos" w:hAnsi="Aptos"/>
          <w:color w:val="767171" w:themeColor="background2" w:themeShade="80"/>
          <w:lang w:val="ru-RU"/>
        </w:rPr>
        <w:t>Даты:</w:t>
      </w:r>
      <w:r w:rsidRPr="00CE3660">
        <w:rPr>
          <w:rFonts w:ascii="Aptos" w:hAnsi="Aptos"/>
          <w:lang w:val="ru-RU"/>
        </w:rPr>
        <w:t xml:space="preserve"> 2 июля — 16 августа 2026 года.</w:t>
      </w:r>
    </w:p>
    <w:p w14:paraId="19C3483E" w14:textId="2DDAE069" w:rsidR="00CE3660" w:rsidRPr="00CE3660" w:rsidRDefault="00CE3660" w:rsidP="00CE3660">
      <w:pPr>
        <w:pStyle w:val="ListParagraph"/>
        <w:numPr>
          <w:ilvl w:val="0"/>
          <w:numId w:val="44"/>
        </w:numPr>
        <w:spacing w:after="120" w:line="276" w:lineRule="auto"/>
        <w:rPr>
          <w:rFonts w:ascii="Aptos" w:hAnsi="Aptos"/>
          <w:lang w:val="ru-RU"/>
        </w:rPr>
      </w:pPr>
      <w:r w:rsidRPr="00CE3660">
        <w:rPr>
          <w:rFonts w:ascii="Aptos" w:hAnsi="Aptos"/>
          <w:color w:val="767171" w:themeColor="background2" w:themeShade="80"/>
          <w:lang w:val="ru-RU"/>
        </w:rPr>
        <w:t xml:space="preserve">Время работы: </w:t>
      </w:r>
      <w:r w:rsidRPr="00CE3660">
        <w:rPr>
          <w:rFonts w:ascii="Aptos" w:hAnsi="Aptos"/>
          <w:lang w:val="ru-RU"/>
        </w:rPr>
        <w:t>среда — воскресенье, с 15:00</w:t>
      </w:r>
      <w:r>
        <w:rPr>
          <w:rFonts w:ascii="Aptos" w:hAnsi="Aptos"/>
          <w:lang w:val="ru-RU"/>
        </w:rPr>
        <w:t xml:space="preserve"> до 21:00</w:t>
      </w:r>
      <w:r w:rsidRPr="00CE3660">
        <w:rPr>
          <w:rFonts w:ascii="Aptos" w:hAnsi="Aptos"/>
          <w:lang w:val="ru-RU"/>
        </w:rPr>
        <w:t>; понедельник и вторник — выходные.</w:t>
      </w:r>
    </w:p>
    <w:p w14:paraId="5625298E" w14:textId="4CD86B20" w:rsidR="00CE3660" w:rsidRPr="00CE3660" w:rsidRDefault="00CE3660" w:rsidP="00CE3660">
      <w:pPr>
        <w:pStyle w:val="ListParagraph"/>
        <w:numPr>
          <w:ilvl w:val="0"/>
          <w:numId w:val="44"/>
        </w:numPr>
        <w:spacing w:after="120" w:line="276" w:lineRule="auto"/>
        <w:rPr>
          <w:rFonts w:ascii="Aptos" w:hAnsi="Aptos"/>
          <w:lang w:val="ru-RU"/>
        </w:rPr>
      </w:pPr>
      <w:r>
        <w:rPr>
          <w:rFonts w:ascii="Aptos" w:hAnsi="Aptos"/>
          <w:color w:val="767171" w:themeColor="background2" w:themeShade="80"/>
          <w:lang w:val="ru-RU"/>
        </w:rPr>
        <w:t>Акция</w:t>
      </w:r>
      <w:r w:rsidRPr="00CE3660">
        <w:rPr>
          <w:rFonts w:ascii="Aptos" w:hAnsi="Aptos"/>
          <w:color w:val="767171" w:themeColor="background2" w:themeShade="80"/>
          <w:lang w:val="ru-RU"/>
        </w:rPr>
        <w:t xml:space="preserve">: </w:t>
      </w:r>
      <w:r w:rsidRPr="00CE3660">
        <w:rPr>
          <w:rFonts w:ascii="Aptos" w:hAnsi="Aptos"/>
          <w:lang w:val="ru-RU"/>
        </w:rPr>
        <w:t xml:space="preserve">при покупке билета на выставку — билет на один сеанс </w:t>
      </w:r>
      <w:proofErr w:type="spellStart"/>
      <w:r w:rsidRPr="00CE3660">
        <w:rPr>
          <w:rFonts w:ascii="Aptos" w:hAnsi="Aptos"/>
          <w:lang w:val="ru-RU"/>
        </w:rPr>
        <w:t>киноретроспективы</w:t>
      </w:r>
      <w:proofErr w:type="spellEnd"/>
      <w:r w:rsidRPr="00CE3660">
        <w:rPr>
          <w:rFonts w:ascii="Aptos" w:hAnsi="Aptos"/>
          <w:lang w:val="ru-RU"/>
        </w:rPr>
        <w:t xml:space="preserve"> в подарок.</w:t>
      </w:r>
    </w:p>
    <w:p w14:paraId="346D6C25" w14:textId="77777777" w:rsidR="00CE3660" w:rsidRPr="00CE3660" w:rsidRDefault="00CE3660" w:rsidP="00CE3660">
      <w:pPr>
        <w:pStyle w:val="ListParagraph"/>
        <w:numPr>
          <w:ilvl w:val="0"/>
          <w:numId w:val="44"/>
        </w:numPr>
        <w:spacing w:after="120" w:line="276" w:lineRule="auto"/>
        <w:rPr>
          <w:rFonts w:ascii="Aptos" w:hAnsi="Aptos"/>
          <w:lang w:val="ru-RU"/>
        </w:rPr>
      </w:pPr>
      <w:r w:rsidRPr="00CE3660">
        <w:rPr>
          <w:rFonts w:ascii="Aptos" w:hAnsi="Aptos"/>
          <w:color w:val="767171" w:themeColor="background2" w:themeShade="80"/>
          <w:lang w:val="ru-RU"/>
        </w:rPr>
        <w:t xml:space="preserve">Организатор: </w:t>
      </w:r>
      <w:r w:rsidRPr="00CE3660">
        <w:rPr>
          <w:rFonts w:ascii="Aptos" w:hAnsi="Aptos"/>
          <w:lang w:val="ru-RU"/>
        </w:rPr>
        <w:t>Центр культуры и отдыха «Победа», Новосибирск.</w:t>
      </w:r>
    </w:p>
    <w:p w14:paraId="1F85FC98" w14:textId="0A48F49F" w:rsidR="00CE3660" w:rsidRPr="00CE3660" w:rsidRDefault="00CE3660" w:rsidP="00CE3660">
      <w:pPr>
        <w:pStyle w:val="ListParagraph"/>
        <w:numPr>
          <w:ilvl w:val="0"/>
          <w:numId w:val="44"/>
        </w:numPr>
        <w:spacing w:after="120" w:line="276" w:lineRule="auto"/>
        <w:rPr>
          <w:rFonts w:ascii="Aptos" w:hAnsi="Aptos"/>
          <w:lang w:val="ru-RU"/>
        </w:rPr>
      </w:pPr>
      <w:r w:rsidRPr="00CE3660">
        <w:rPr>
          <w:rFonts w:ascii="Aptos" w:hAnsi="Aptos"/>
          <w:color w:val="767171" w:themeColor="background2" w:themeShade="80"/>
          <w:lang w:val="ru-RU"/>
        </w:rPr>
        <w:lastRenderedPageBreak/>
        <w:t xml:space="preserve">Куратор: </w:t>
      </w:r>
      <w:r w:rsidRPr="00CE3660">
        <w:rPr>
          <w:rFonts w:ascii="Aptos" w:hAnsi="Aptos"/>
          <w:lang w:val="ru-RU"/>
        </w:rPr>
        <w:t xml:space="preserve">Ирина Ю. </w:t>
      </w:r>
      <w:proofErr w:type="spellStart"/>
      <w:r w:rsidRPr="00CE3660">
        <w:rPr>
          <w:rFonts w:ascii="Aptos" w:hAnsi="Aptos"/>
          <w:lang w:val="ru-RU"/>
        </w:rPr>
        <w:t>Чмырёва</w:t>
      </w:r>
      <w:proofErr w:type="spellEnd"/>
      <w:r w:rsidR="005C5676">
        <w:rPr>
          <w:rFonts w:ascii="Aptos" w:hAnsi="Aptos"/>
          <w:lang w:val="ru-RU"/>
        </w:rPr>
        <w:t xml:space="preserve"> — </w:t>
      </w:r>
      <w:r w:rsidR="005C5676" w:rsidRPr="005C5676">
        <w:rPr>
          <w:rFonts w:ascii="Aptos" w:hAnsi="Aptos"/>
          <w:lang w:val="ru-RU"/>
        </w:rPr>
        <w:t>кандидат искусствоведения, профессор Школы дизайна НИУ ВШЭ, арт-директор Международного фестиваля фотографии «</w:t>
      </w:r>
      <w:proofErr w:type="spellStart"/>
      <w:r w:rsidR="005C5676" w:rsidRPr="005C5676">
        <w:rPr>
          <w:rFonts w:ascii="Aptos" w:hAnsi="Aptos"/>
          <w:lang w:val="ru-RU"/>
        </w:rPr>
        <w:t>Фотовиза</w:t>
      </w:r>
      <w:proofErr w:type="spellEnd"/>
      <w:r w:rsidR="005C5676" w:rsidRPr="005C5676">
        <w:rPr>
          <w:rFonts w:ascii="Aptos" w:hAnsi="Aptos"/>
          <w:lang w:val="ru-RU"/>
        </w:rPr>
        <w:t>»</w:t>
      </w:r>
      <w:r w:rsidR="005C5676">
        <w:rPr>
          <w:rFonts w:ascii="Aptos" w:hAnsi="Aptos"/>
          <w:lang w:val="ru-RU"/>
        </w:rPr>
        <w:t>.</w:t>
      </w:r>
    </w:p>
    <w:p w14:paraId="6DB37B0C" w14:textId="77777777" w:rsidR="00C41F72" w:rsidRPr="0053054E" w:rsidRDefault="00C41F72" w:rsidP="0053054E">
      <w:pPr>
        <w:spacing w:before="48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t>Ссылки</w:t>
      </w:r>
    </w:p>
    <w:p w14:paraId="4124DF10" w14:textId="66093CF2" w:rsidR="006B104C" w:rsidRDefault="00CE3660" w:rsidP="009D4833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CE3660">
        <w:rPr>
          <w:rFonts w:ascii="Aptos" w:hAnsi="Aptos"/>
          <w:lang w:val="ru-RU"/>
        </w:rPr>
        <w:t>Страница выставки:</w:t>
      </w:r>
      <w:r w:rsidR="00A00021" w:rsidRPr="006B104C">
        <w:rPr>
          <w:rFonts w:ascii="Aptos" w:hAnsi="Aptos"/>
          <w:lang w:val="ru-RU"/>
        </w:rPr>
        <w:t xml:space="preserve"> </w:t>
      </w:r>
      <w:hyperlink r:id="rId8" w:history="1">
        <w:r w:rsidRPr="003133F3">
          <w:rPr>
            <w:rStyle w:val="Hyperlink"/>
            <w:rFonts w:ascii="Aptos" w:hAnsi="Aptos"/>
            <w:lang w:val="ru-RU"/>
          </w:rPr>
          <w:t>https://vpobede.ru/events/monro-vsemirnaya-krasota</w:t>
        </w:r>
      </w:hyperlink>
    </w:p>
    <w:p w14:paraId="01F06A08" w14:textId="28BF7478" w:rsidR="004866AA" w:rsidRPr="004866AA" w:rsidRDefault="00C41F72" w:rsidP="00A93020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4866AA">
        <w:rPr>
          <w:rFonts w:ascii="Calibri" w:hAnsi="Calibri" w:cs="Calibri"/>
          <w:color w:val="000000"/>
          <w:lang w:val="ru-RU"/>
        </w:rPr>
        <w:t>Промоматериалы:</w:t>
      </w:r>
      <w:r w:rsidR="00BD0AEB" w:rsidRPr="004866AA">
        <w:rPr>
          <w:rStyle w:val="apple-converted-space"/>
          <w:rFonts w:ascii="Calibri" w:hAnsi="Calibri" w:cs="Calibri"/>
          <w:color w:val="000000"/>
          <w:lang w:val="ru-RU"/>
        </w:rPr>
        <w:t xml:space="preserve"> </w:t>
      </w:r>
      <w:hyperlink r:id="rId9" w:history="1">
        <w:r w:rsidR="004866AA" w:rsidRPr="004866AA">
          <w:rPr>
            <w:rStyle w:val="Hyperlink"/>
            <w:rFonts w:ascii="Calibri" w:hAnsi="Calibri" w:cs="Calibri"/>
            <w:lang w:val="ru-RU"/>
          </w:rPr>
          <w:t>https://disk.yandex.ru/d/W_jhsULmV4a-Mw</w:t>
        </w:r>
      </w:hyperlink>
    </w:p>
    <w:p w14:paraId="0B97A36C" w14:textId="149F03D5" w:rsidR="00C85DC5" w:rsidRPr="0053054E" w:rsidRDefault="00C85DC5" w:rsidP="0053054E">
      <w:pPr>
        <w:spacing w:before="60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t>Контакты</w:t>
      </w:r>
    </w:p>
    <w:p w14:paraId="6B5C8A5D" w14:textId="77777777" w:rsidR="003342DF" w:rsidRPr="003911ED" w:rsidRDefault="003342DF" w:rsidP="003342DF">
      <w:pPr>
        <w:pStyle w:val="ListParagraph"/>
        <w:numPr>
          <w:ilvl w:val="0"/>
          <w:numId w:val="45"/>
        </w:numPr>
        <w:spacing w:after="0"/>
        <w:rPr>
          <w:rFonts w:ascii="Aptos" w:hAnsi="Aptos"/>
          <w:lang w:val="ru-RU"/>
        </w:rPr>
      </w:pPr>
      <w:r w:rsidRPr="003911ED">
        <w:rPr>
          <w:rFonts w:ascii="Aptos" w:hAnsi="Aptos"/>
          <w:b/>
          <w:bCs/>
          <w:lang w:val="ru-RU"/>
        </w:rPr>
        <w:t>Анна Огородникова</w:t>
      </w:r>
    </w:p>
    <w:p w14:paraId="58350F4A" w14:textId="77777777" w:rsidR="003342DF" w:rsidRPr="003911ED" w:rsidRDefault="003342DF" w:rsidP="003342DF">
      <w:pPr>
        <w:spacing w:after="80"/>
        <w:ind w:left="720"/>
        <w:rPr>
          <w:rFonts w:ascii="Aptos" w:hAnsi="Aptos"/>
          <w:i/>
          <w:iCs/>
          <w:lang w:val="ru-RU"/>
        </w:rPr>
      </w:pPr>
      <w:r w:rsidRPr="003911ED">
        <w:rPr>
          <w:rFonts w:ascii="Aptos" w:hAnsi="Aptos"/>
          <w:i/>
          <w:iCs/>
          <w:lang w:val="ru-RU"/>
        </w:rPr>
        <w:t>Программный директор</w:t>
      </w:r>
    </w:p>
    <w:p w14:paraId="06986D51" w14:textId="77777777" w:rsidR="003342DF" w:rsidRPr="003911ED" w:rsidRDefault="003342DF" w:rsidP="003342DF">
      <w:pPr>
        <w:spacing w:after="0"/>
        <w:ind w:left="720"/>
        <w:rPr>
          <w:rFonts w:ascii="Aptos" w:hAnsi="Aptos"/>
          <w:lang w:val="ru-RU"/>
        </w:rPr>
      </w:pPr>
      <w:r w:rsidRPr="003911ED">
        <w:rPr>
          <w:rFonts w:ascii="Aptos" w:hAnsi="Aptos"/>
          <w:lang w:val="ru-RU"/>
        </w:rPr>
        <w:t>+7 913 946-65-20</w:t>
      </w:r>
    </w:p>
    <w:p w14:paraId="20A67154" w14:textId="77777777" w:rsidR="003342DF" w:rsidRPr="003911ED" w:rsidRDefault="003342DF" w:rsidP="003342DF">
      <w:pPr>
        <w:spacing w:after="120"/>
        <w:ind w:left="720"/>
        <w:rPr>
          <w:rFonts w:ascii="Aptos" w:hAnsi="Aptos"/>
          <w:lang w:val="ru-RU"/>
        </w:rPr>
      </w:pPr>
      <w:hyperlink r:id="rId10" w:history="1">
        <w:r w:rsidRPr="003911ED">
          <w:rPr>
            <w:rStyle w:val="Hyperlink"/>
            <w:rFonts w:ascii="Aptos" w:hAnsi="Aptos"/>
            <w:lang w:val="ru-RU"/>
          </w:rPr>
          <w:t>a.ogorodnikova@vpobede.ru</w:t>
        </w:r>
      </w:hyperlink>
    </w:p>
    <w:p w14:paraId="14D3DC03" w14:textId="77777777" w:rsidR="003342DF" w:rsidRPr="00EC62D0" w:rsidRDefault="003342DF" w:rsidP="00EC62D0">
      <w:pPr>
        <w:spacing w:after="0"/>
        <w:ind w:left="720"/>
        <w:rPr>
          <w:rFonts w:ascii="Aptos" w:hAnsi="Aptos"/>
          <w:lang w:val="ru-RU"/>
        </w:rPr>
      </w:pPr>
    </w:p>
    <w:p w14:paraId="533EA0E2" w14:textId="77777777" w:rsidR="0038272B" w:rsidRPr="0038272B" w:rsidRDefault="0038272B">
      <w:pPr>
        <w:spacing w:after="240"/>
        <w:rPr>
          <w:rFonts w:ascii="Aptos" w:hAnsi="Aptos"/>
          <w:i/>
          <w:iCs/>
          <w:lang w:val="ru-RU"/>
        </w:rPr>
      </w:pPr>
    </w:p>
    <w:sectPr w:rsidR="0038272B" w:rsidRPr="0038272B" w:rsidSect="00F7183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880" w:right="1440" w:bottom="2160" w:left="1440" w:header="1304" w:footer="9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04CE38" w14:textId="77777777" w:rsidR="00BB6B84" w:rsidRDefault="00BB6B84" w:rsidP="00A134A4">
      <w:pPr>
        <w:spacing w:after="0" w:line="240" w:lineRule="auto"/>
      </w:pPr>
      <w:r>
        <w:separator/>
      </w:r>
    </w:p>
  </w:endnote>
  <w:endnote w:type="continuationSeparator" w:id="0">
    <w:p w14:paraId="64E7A549" w14:textId="77777777" w:rsidR="00BB6B84" w:rsidRDefault="00BB6B84" w:rsidP="00A1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4899897-FF02-E740-96CB-7B4F3C533043}"/>
    <w:embedBold r:id="rId2" w:fontKey="{B826F47E-A131-7147-85CC-B77C8F889468}"/>
    <w:embedItalic r:id="rId3" w:fontKey="{368C6813-D5DE-3347-84BA-2706D56F0589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229CEC42-1155-4E40-BAAB-50BB8222865B}"/>
    <w:embedBold r:id="rId5" w:fontKey="{53717496-F109-B54F-A84E-49416DB76F8D}"/>
    <w:embedItalic r:id="rId6" w:fontKey="{44DC7E1B-CC62-2D4A-AB0D-F91D0D334C70}"/>
  </w:font>
  <w:font w:name="MoolBoran">
    <w:altName w:val="Leelawadee UI"/>
    <w:panose1 w:val="020B0604020202020204"/>
    <w:charset w:val="00"/>
    <w:family w:val="swiss"/>
    <w:pitch w:val="variable"/>
    <w:sig w:usb0="80000003" w:usb1="00000000" w:usb2="00010000" w:usb3="00000000" w:csb0="00000001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EAAC37" w14:textId="26DD9E29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95F1E" wp14:editId="4592BBAB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360000" cy="0"/>
              <wp:effectExtent l="0" t="19050" r="40640" b="38100"/>
              <wp:wrapNone/>
              <wp:docPr id="95" name="Straight Connector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B4F48" id="Straight Connector 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2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-229003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33B62" w14:textId="48BEAC74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4BD74963" w14:textId="150B3BFB" w:rsidR="00EA0413" w:rsidRDefault="00EA0413" w:rsidP="006D3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E3B212" w14:textId="26334D88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3230F3" wp14:editId="358CAC40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11505" cy="0"/>
              <wp:effectExtent l="0" t="19050" r="55245" b="38100"/>
              <wp:wrapNone/>
              <wp:docPr id="200" name="Straight Connector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300836" id="Straight Connector 20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48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107476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4A46E" w14:textId="129E45AD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23FCC945" w14:textId="334AD25A" w:rsidR="00B2579C" w:rsidRDefault="00B2579C" w:rsidP="00B2579C">
    <w:pPr>
      <w:pStyle w:val="Footer"/>
      <w:tabs>
        <w:tab w:val="clear" w:pos="4680"/>
        <w:tab w:val="clear" w:pos="9360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81C140" w14:textId="77777777" w:rsidR="00BB6B84" w:rsidRDefault="00BB6B84" w:rsidP="00A134A4">
      <w:pPr>
        <w:spacing w:after="0" w:line="240" w:lineRule="auto"/>
      </w:pPr>
      <w:r>
        <w:separator/>
      </w:r>
    </w:p>
  </w:footnote>
  <w:footnote w:type="continuationSeparator" w:id="0">
    <w:p w14:paraId="4E27CA65" w14:textId="77777777" w:rsidR="00BB6B84" w:rsidRDefault="00BB6B84" w:rsidP="00A1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FE42C4" w14:textId="77777777" w:rsidR="00A134A4" w:rsidRDefault="00B2579C" w:rsidP="004B407E">
    <w:pPr>
      <w:pStyle w:val="Header"/>
    </w:pPr>
    <w:r>
      <w:rPr>
        <w:noProof/>
        <w:lang w:val="ru-RU" w:eastAsia="ru-RU"/>
      </w:rPr>
      <w:drawing>
        <wp:inline distT="0" distB="0" distL="0" distR="0" wp14:anchorId="05CCE6E7" wp14:editId="20C2ED8F">
          <wp:extent cx="972312" cy="368808"/>
          <wp:effectExtent l="0" t="0" r="0" b="0"/>
          <wp:docPr id="437" name="Picture 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Untitled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312" cy="36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942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7"/>
      <w:gridCol w:w="222"/>
    </w:tblGrid>
    <w:tr w:rsidR="005A1298" w:rsidRPr="00EE5888" w14:paraId="3A86EB09" w14:textId="77777777" w:rsidTr="00AA7AEA">
      <w:trPr>
        <w:trHeight w:val="851"/>
      </w:trPr>
      <w:tc>
        <w:tcPr>
          <w:tcW w:w="6142" w:type="dxa"/>
        </w:tcPr>
        <w:tbl>
          <w:tblPr>
            <w:tblStyle w:val="TableGrid"/>
            <w:tblW w:w="90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55"/>
            <w:gridCol w:w="6046"/>
          </w:tblGrid>
          <w:tr w:rsidR="00B72D83" w:rsidRPr="00EE5888" w14:paraId="3C2A4487" w14:textId="77777777" w:rsidTr="00D75224">
            <w:tc>
              <w:tcPr>
                <w:tcW w:w="2955" w:type="dxa"/>
              </w:tcPr>
              <w:p w14:paraId="379CF07D" w14:textId="50445B81" w:rsidR="00B72D83" w:rsidRPr="00B72D83" w:rsidRDefault="00B72D83" w:rsidP="005A1298">
                <w:pPr>
                  <w:pStyle w:val="Header"/>
                  <w:rPr>
                    <w:rFonts w:cstheme="minorHAnsi"/>
                    <w:sz w:val="14"/>
                    <w:szCs w:val="14"/>
                  </w:rPr>
                </w:pPr>
                <w:r w:rsidRPr="00B72D83">
                  <w:rPr>
                    <w:rFonts w:cstheme="minorHAnsi"/>
                    <w:noProof/>
                    <w:sz w:val="14"/>
                    <w:szCs w:val="14"/>
                    <w:lang w:val="ru-RU" w:eastAsia="ru-RU"/>
                  </w:rPr>
                  <w:drawing>
                    <wp:inline distT="0" distB="0" distL="0" distR="0" wp14:anchorId="69775514" wp14:editId="2207CBB7">
                      <wp:extent cx="1304544" cy="719328"/>
                      <wp:effectExtent l="0" t="0" r="0" b="5080"/>
                      <wp:docPr id="438" name="Picture 4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Untitled-1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4544" cy="7193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046" w:type="dxa"/>
              </w:tcPr>
              <w:p w14:paraId="1AC2BF1C" w14:textId="511F6EC2" w:rsidR="00B72D83" w:rsidRPr="00D9491E" w:rsidRDefault="00452D37" w:rsidP="00452D37">
                <w:pPr>
                  <w:pStyle w:val="Header"/>
                  <w:spacing w:line="312" w:lineRule="auto"/>
                  <w:jc w:val="right"/>
                  <w:rPr>
                    <w:rFonts w:cstheme="minorHAnsi"/>
                    <w:sz w:val="14"/>
                    <w:szCs w:val="14"/>
                    <w:lang w:val="ru-RU"/>
                  </w:rPr>
                </w:pPr>
                <w:r>
                  <w:rPr>
                    <w:rFonts w:cstheme="minorHAnsi"/>
                    <w:noProof/>
                    <w:sz w:val="14"/>
                    <w:szCs w:val="14"/>
                    <w:lang w:val="ru-RU"/>
                  </w:rPr>
                  <w:drawing>
                    <wp:inline distT="0" distB="0" distL="0" distR="0" wp14:anchorId="3DE8DDE5" wp14:editId="31DEB945">
                      <wp:extent cx="1125639" cy="720000"/>
                      <wp:effectExtent l="0" t="0" r="5080" b="4445"/>
                      <wp:docPr id="1196313479" name="Picture 3" descr="A black and orange circle with text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6313479" name="Picture 3" descr="A black and orange circle with text&#10;&#10;AI-generated content may be incorrect.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5639" cy="72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294E65C" w14:textId="472A0C7F" w:rsidR="005A1298" w:rsidRPr="00D9491E" w:rsidRDefault="005A1298" w:rsidP="005A1298">
          <w:pPr>
            <w:pStyle w:val="Header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  <w:tc>
        <w:tcPr>
          <w:tcW w:w="3281" w:type="dxa"/>
        </w:tcPr>
        <w:p w14:paraId="5BD5F78E" w14:textId="03B4D0E1" w:rsidR="005A1298" w:rsidRPr="00EA0413" w:rsidRDefault="005A1298" w:rsidP="001868BD">
          <w:pPr>
            <w:pStyle w:val="Header"/>
            <w:tabs>
              <w:tab w:val="left" w:pos="1697"/>
            </w:tabs>
            <w:spacing w:line="360" w:lineRule="auto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</w:tr>
  </w:tbl>
  <w:p w14:paraId="64F39A0D" w14:textId="77777777" w:rsidR="005A1298" w:rsidRPr="0098479C" w:rsidRDefault="005A1298" w:rsidP="005A1298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C61D6"/>
    <w:multiLevelType w:val="hybridMultilevel"/>
    <w:tmpl w:val="06DA5760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32A"/>
    <w:multiLevelType w:val="hybridMultilevel"/>
    <w:tmpl w:val="5C62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84B0B"/>
    <w:multiLevelType w:val="hybridMultilevel"/>
    <w:tmpl w:val="60E2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406E"/>
    <w:multiLevelType w:val="hybridMultilevel"/>
    <w:tmpl w:val="09149DA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46BD3"/>
    <w:multiLevelType w:val="hybridMultilevel"/>
    <w:tmpl w:val="AC221870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81C12"/>
    <w:multiLevelType w:val="hybridMultilevel"/>
    <w:tmpl w:val="8AA0A8B0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722A2"/>
    <w:multiLevelType w:val="multilevel"/>
    <w:tmpl w:val="6BD2ADBE"/>
    <w:styleLink w:val="CurrentList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D2838"/>
    <w:multiLevelType w:val="hybridMultilevel"/>
    <w:tmpl w:val="48A41DD4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C2539"/>
    <w:multiLevelType w:val="hybridMultilevel"/>
    <w:tmpl w:val="8848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D286A"/>
    <w:multiLevelType w:val="hybridMultilevel"/>
    <w:tmpl w:val="5EBA9BFA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C68E8"/>
    <w:multiLevelType w:val="hybridMultilevel"/>
    <w:tmpl w:val="A0DCBD8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E2535"/>
    <w:multiLevelType w:val="hybridMultilevel"/>
    <w:tmpl w:val="5CD85106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E1F8E"/>
    <w:multiLevelType w:val="multilevel"/>
    <w:tmpl w:val="42C2762A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8329E"/>
    <w:multiLevelType w:val="hybridMultilevel"/>
    <w:tmpl w:val="DDC68468"/>
    <w:lvl w:ilvl="0" w:tplc="12B28CA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14ED6"/>
    <w:multiLevelType w:val="hybridMultilevel"/>
    <w:tmpl w:val="7F02DD10"/>
    <w:lvl w:ilvl="0" w:tplc="3342F0B0">
      <w:start w:val="1"/>
      <w:numFmt w:val="bullet"/>
      <w:lvlText w:val="—"/>
      <w:lvlJc w:val="left"/>
      <w:pPr>
        <w:ind w:left="720" w:hanging="360"/>
      </w:pPr>
      <w:rPr>
        <w:rFonts w:ascii="Aptos" w:hAnsi="Aptos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36634"/>
    <w:multiLevelType w:val="hybridMultilevel"/>
    <w:tmpl w:val="E7E6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F336E"/>
    <w:multiLevelType w:val="hybridMultilevel"/>
    <w:tmpl w:val="7434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A0340"/>
    <w:multiLevelType w:val="hybridMultilevel"/>
    <w:tmpl w:val="734EE98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82F6C"/>
    <w:multiLevelType w:val="hybridMultilevel"/>
    <w:tmpl w:val="1A4ACA1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A334B"/>
    <w:multiLevelType w:val="multilevel"/>
    <w:tmpl w:val="48AC6602"/>
    <w:styleLink w:val="CurrentList3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50C93"/>
    <w:multiLevelType w:val="hybridMultilevel"/>
    <w:tmpl w:val="CBAA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A38D6"/>
    <w:multiLevelType w:val="hybridMultilevel"/>
    <w:tmpl w:val="900EFF62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5A268E"/>
    <w:multiLevelType w:val="hybridMultilevel"/>
    <w:tmpl w:val="B30672A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619F8"/>
    <w:multiLevelType w:val="hybridMultilevel"/>
    <w:tmpl w:val="D0D6295A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077C1"/>
    <w:multiLevelType w:val="hybridMultilevel"/>
    <w:tmpl w:val="F0348556"/>
    <w:lvl w:ilvl="0" w:tplc="3342F0B0">
      <w:start w:val="1"/>
      <w:numFmt w:val="bullet"/>
      <w:lvlText w:val="—"/>
      <w:lvlJc w:val="left"/>
      <w:pPr>
        <w:ind w:left="720" w:hanging="360"/>
      </w:pPr>
      <w:rPr>
        <w:rFonts w:ascii="Aptos" w:hAnsi="Aptos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5390B"/>
    <w:multiLevelType w:val="hybridMultilevel"/>
    <w:tmpl w:val="212E32C2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DF6F07"/>
    <w:multiLevelType w:val="hybridMultilevel"/>
    <w:tmpl w:val="3CE6944E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80458"/>
    <w:multiLevelType w:val="hybridMultilevel"/>
    <w:tmpl w:val="7F9016FE"/>
    <w:lvl w:ilvl="0" w:tplc="3342F0B0">
      <w:start w:val="1"/>
      <w:numFmt w:val="bullet"/>
      <w:lvlText w:val="—"/>
      <w:lvlJc w:val="left"/>
      <w:pPr>
        <w:ind w:left="720" w:hanging="360"/>
      </w:pPr>
      <w:rPr>
        <w:rFonts w:ascii="Aptos" w:hAnsi="Aptos" w:hint="default"/>
        <w:color w:val="AEAAAA" w:themeColor="background2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44EE8"/>
    <w:multiLevelType w:val="hybridMultilevel"/>
    <w:tmpl w:val="C1EC2908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06936"/>
    <w:multiLevelType w:val="multilevel"/>
    <w:tmpl w:val="D0281B2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63139"/>
    <w:multiLevelType w:val="hybridMultilevel"/>
    <w:tmpl w:val="1FCAF1EA"/>
    <w:lvl w:ilvl="0" w:tplc="3342F0B0">
      <w:start w:val="1"/>
      <w:numFmt w:val="bullet"/>
      <w:lvlText w:val="—"/>
      <w:lvlJc w:val="left"/>
      <w:pPr>
        <w:ind w:left="720" w:hanging="360"/>
      </w:pPr>
      <w:rPr>
        <w:rFonts w:ascii="Aptos" w:hAnsi="Aptos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617264"/>
    <w:multiLevelType w:val="hybridMultilevel"/>
    <w:tmpl w:val="6958E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C5F67"/>
    <w:multiLevelType w:val="hybridMultilevel"/>
    <w:tmpl w:val="D2FE1B0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91C08"/>
    <w:multiLevelType w:val="hybridMultilevel"/>
    <w:tmpl w:val="9A1A3EC4"/>
    <w:lvl w:ilvl="0" w:tplc="626E8E9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45138C"/>
    <w:multiLevelType w:val="hybridMultilevel"/>
    <w:tmpl w:val="768ECBA2"/>
    <w:lvl w:ilvl="0" w:tplc="2E8C1B9E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072202"/>
    <w:multiLevelType w:val="hybridMultilevel"/>
    <w:tmpl w:val="C78E0C38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7E752B"/>
    <w:multiLevelType w:val="hybridMultilevel"/>
    <w:tmpl w:val="6F06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C4E81"/>
    <w:multiLevelType w:val="hybridMultilevel"/>
    <w:tmpl w:val="EDF8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75C7B"/>
    <w:multiLevelType w:val="hybridMultilevel"/>
    <w:tmpl w:val="0570D714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144540"/>
    <w:multiLevelType w:val="hybridMultilevel"/>
    <w:tmpl w:val="F8B82C9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F922CA"/>
    <w:multiLevelType w:val="hybridMultilevel"/>
    <w:tmpl w:val="A2E01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C81635"/>
    <w:multiLevelType w:val="hybridMultilevel"/>
    <w:tmpl w:val="3780A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5F7DF5"/>
    <w:multiLevelType w:val="hybridMultilevel"/>
    <w:tmpl w:val="D250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9A638A"/>
    <w:multiLevelType w:val="hybridMultilevel"/>
    <w:tmpl w:val="FFB21D4E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814C5"/>
    <w:multiLevelType w:val="hybridMultilevel"/>
    <w:tmpl w:val="12A0DDC4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05602">
    <w:abstractNumId w:val="13"/>
  </w:num>
  <w:num w:numId="2" w16cid:durableId="593827632">
    <w:abstractNumId w:val="40"/>
  </w:num>
  <w:num w:numId="3" w16cid:durableId="84498437">
    <w:abstractNumId w:val="25"/>
  </w:num>
  <w:num w:numId="4" w16cid:durableId="1892108023">
    <w:abstractNumId w:val="35"/>
  </w:num>
  <w:num w:numId="5" w16cid:durableId="691032145">
    <w:abstractNumId w:val="31"/>
  </w:num>
  <w:num w:numId="6" w16cid:durableId="870806515">
    <w:abstractNumId w:val="2"/>
  </w:num>
  <w:num w:numId="7" w16cid:durableId="1157719879">
    <w:abstractNumId w:val="36"/>
  </w:num>
  <w:num w:numId="8" w16cid:durableId="1595557047">
    <w:abstractNumId w:val="37"/>
  </w:num>
  <w:num w:numId="9" w16cid:durableId="2024894886">
    <w:abstractNumId w:val="15"/>
  </w:num>
  <w:num w:numId="10" w16cid:durableId="1773161643">
    <w:abstractNumId w:val="38"/>
  </w:num>
  <w:num w:numId="11" w16cid:durableId="41878112">
    <w:abstractNumId w:val="26"/>
  </w:num>
  <w:num w:numId="12" w16cid:durableId="1488670018">
    <w:abstractNumId w:val="11"/>
  </w:num>
  <w:num w:numId="13" w16cid:durableId="389546880">
    <w:abstractNumId w:val="34"/>
  </w:num>
  <w:num w:numId="14" w16cid:durableId="958879898">
    <w:abstractNumId w:val="20"/>
  </w:num>
  <w:num w:numId="15" w16cid:durableId="466822746">
    <w:abstractNumId w:val="1"/>
  </w:num>
  <w:num w:numId="16" w16cid:durableId="1163199306">
    <w:abstractNumId w:val="33"/>
  </w:num>
  <w:num w:numId="17" w16cid:durableId="1976177885">
    <w:abstractNumId w:val="5"/>
  </w:num>
  <w:num w:numId="18" w16cid:durableId="989792420">
    <w:abstractNumId w:val="16"/>
  </w:num>
  <w:num w:numId="19" w16cid:durableId="307591227">
    <w:abstractNumId w:val="17"/>
  </w:num>
  <w:num w:numId="20" w16cid:durableId="144011908">
    <w:abstractNumId w:val="29"/>
  </w:num>
  <w:num w:numId="21" w16cid:durableId="1470512900">
    <w:abstractNumId w:val="6"/>
  </w:num>
  <w:num w:numId="22" w16cid:durableId="233664658">
    <w:abstractNumId w:val="19"/>
  </w:num>
  <w:num w:numId="23" w16cid:durableId="1695422890">
    <w:abstractNumId w:val="21"/>
  </w:num>
  <w:num w:numId="24" w16cid:durableId="929460767">
    <w:abstractNumId w:val="12"/>
  </w:num>
  <w:num w:numId="25" w16cid:durableId="846098812">
    <w:abstractNumId w:val="39"/>
  </w:num>
  <w:num w:numId="26" w16cid:durableId="1218515899">
    <w:abstractNumId w:val="10"/>
  </w:num>
  <w:num w:numId="27" w16cid:durableId="194663988">
    <w:abstractNumId w:val="28"/>
  </w:num>
  <w:num w:numId="28" w16cid:durableId="1542160341">
    <w:abstractNumId w:val="32"/>
  </w:num>
  <w:num w:numId="29" w16cid:durableId="80950709">
    <w:abstractNumId w:val="7"/>
  </w:num>
  <w:num w:numId="30" w16cid:durableId="899638515">
    <w:abstractNumId w:val="9"/>
  </w:num>
  <w:num w:numId="31" w16cid:durableId="1607542377">
    <w:abstractNumId w:val="22"/>
  </w:num>
  <w:num w:numId="32" w16cid:durableId="1342123841">
    <w:abstractNumId w:val="3"/>
  </w:num>
  <w:num w:numId="33" w16cid:durableId="1283608391">
    <w:abstractNumId w:val="8"/>
  </w:num>
  <w:num w:numId="34" w16cid:durableId="1710564377">
    <w:abstractNumId w:val="42"/>
  </w:num>
  <w:num w:numId="35" w16cid:durableId="488794608">
    <w:abstractNumId w:val="41"/>
  </w:num>
  <w:num w:numId="36" w16cid:durableId="1895266284">
    <w:abstractNumId w:val="23"/>
  </w:num>
  <w:num w:numId="37" w16cid:durableId="2118475520">
    <w:abstractNumId w:val="18"/>
  </w:num>
  <w:num w:numId="38" w16cid:durableId="1883904231">
    <w:abstractNumId w:val="44"/>
  </w:num>
  <w:num w:numId="39" w16cid:durableId="1656764132">
    <w:abstractNumId w:val="43"/>
  </w:num>
  <w:num w:numId="40" w16cid:durableId="1532374045">
    <w:abstractNumId w:val="4"/>
  </w:num>
  <w:num w:numId="41" w16cid:durableId="127478916">
    <w:abstractNumId w:val="0"/>
  </w:num>
  <w:num w:numId="42" w16cid:durableId="1523664999">
    <w:abstractNumId w:val="24"/>
  </w:num>
  <w:num w:numId="43" w16cid:durableId="773987294">
    <w:abstractNumId w:val="30"/>
  </w:num>
  <w:num w:numId="44" w16cid:durableId="1367367707">
    <w:abstractNumId w:val="14"/>
  </w:num>
  <w:num w:numId="45" w16cid:durableId="1093165907">
    <w:abstractNumId w:val="2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removePersonalInformation/>
  <w:removeDateAndTim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4"/>
    <w:rsid w:val="00002106"/>
    <w:rsid w:val="000070DD"/>
    <w:rsid w:val="00013B09"/>
    <w:rsid w:val="00015175"/>
    <w:rsid w:val="000217AD"/>
    <w:rsid w:val="00024F1B"/>
    <w:rsid w:val="000255F0"/>
    <w:rsid w:val="000312D9"/>
    <w:rsid w:val="00032CAA"/>
    <w:rsid w:val="00040D3D"/>
    <w:rsid w:val="0004199D"/>
    <w:rsid w:val="00043150"/>
    <w:rsid w:val="000436F4"/>
    <w:rsid w:val="0004466B"/>
    <w:rsid w:val="00050428"/>
    <w:rsid w:val="00051F83"/>
    <w:rsid w:val="00052D21"/>
    <w:rsid w:val="00053786"/>
    <w:rsid w:val="00054193"/>
    <w:rsid w:val="00062E26"/>
    <w:rsid w:val="00062FB8"/>
    <w:rsid w:val="00065C54"/>
    <w:rsid w:val="000669D4"/>
    <w:rsid w:val="00066F74"/>
    <w:rsid w:val="00076DE9"/>
    <w:rsid w:val="00086192"/>
    <w:rsid w:val="000A0CCD"/>
    <w:rsid w:val="000A19B0"/>
    <w:rsid w:val="000A6C62"/>
    <w:rsid w:val="000A7839"/>
    <w:rsid w:val="000A7847"/>
    <w:rsid w:val="000B26A5"/>
    <w:rsid w:val="000C140A"/>
    <w:rsid w:val="000C4664"/>
    <w:rsid w:val="000C4D28"/>
    <w:rsid w:val="000C78D7"/>
    <w:rsid w:val="000D5047"/>
    <w:rsid w:val="000D565A"/>
    <w:rsid w:val="000D57EA"/>
    <w:rsid w:val="000D7BC0"/>
    <w:rsid w:val="000E0036"/>
    <w:rsid w:val="000E4BF7"/>
    <w:rsid w:val="000E4C3E"/>
    <w:rsid w:val="000E5E22"/>
    <w:rsid w:val="000F43FB"/>
    <w:rsid w:val="00103340"/>
    <w:rsid w:val="00105DEB"/>
    <w:rsid w:val="00117AE8"/>
    <w:rsid w:val="001214D0"/>
    <w:rsid w:val="00121A6F"/>
    <w:rsid w:val="0013360B"/>
    <w:rsid w:val="00135EFA"/>
    <w:rsid w:val="001500C5"/>
    <w:rsid w:val="00153FC1"/>
    <w:rsid w:val="00154E0E"/>
    <w:rsid w:val="00155EE7"/>
    <w:rsid w:val="00165EFC"/>
    <w:rsid w:val="001704F9"/>
    <w:rsid w:val="001748F8"/>
    <w:rsid w:val="00175232"/>
    <w:rsid w:val="001770B5"/>
    <w:rsid w:val="001868BD"/>
    <w:rsid w:val="001914A1"/>
    <w:rsid w:val="00194D81"/>
    <w:rsid w:val="00197729"/>
    <w:rsid w:val="001A7D83"/>
    <w:rsid w:val="001C143C"/>
    <w:rsid w:val="001D4A6F"/>
    <w:rsid w:val="001D4B51"/>
    <w:rsid w:val="001D6C91"/>
    <w:rsid w:val="001D784A"/>
    <w:rsid w:val="001E3775"/>
    <w:rsid w:val="001E49CA"/>
    <w:rsid w:val="001F3A6C"/>
    <w:rsid w:val="001F4276"/>
    <w:rsid w:val="00200CCC"/>
    <w:rsid w:val="00204B97"/>
    <w:rsid w:val="0020527A"/>
    <w:rsid w:val="00207133"/>
    <w:rsid w:val="00214647"/>
    <w:rsid w:val="00227F0C"/>
    <w:rsid w:val="00231E04"/>
    <w:rsid w:val="00236BF8"/>
    <w:rsid w:val="002466F2"/>
    <w:rsid w:val="002468D1"/>
    <w:rsid w:val="002528E9"/>
    <w:rsid w:val="00252F3F"/>
    <w:rsid w:val="00254320"/>
    <w:rsid w:val="00255EF0"/>
    <w:rsid w:val="00257F06"/>
    <w:rsid w:val="00266CA3"/>
    <w:rsid w:val="0027343B"/>
    <w:rsid w:val="00280CF2"/>
    <w:rsid w:val="00283940"/>
    <w:rsid w:val="002839E4"/>
    <w:rsid w:val="002901DD"/>
    <w:rsid w:val="00295651"/>
    <w:rsid w:val="002A032A"/>
    <w:rsid w:val="002A3C29"/>
    <w:rsid w:val="002A7B1A"/>
    <w:rsid w:val="002B4C8C"/>
    <w:rsid w:val="002B5628"/>
    <w:rsid w:val="002C2630"/>
    <w:rsid w:val="002C308D"/>
    <w:rsid w:val="002C3574"/>
    <w:rsid w:val="002C476A"/>
    <w:rsid w:val="002D49F4"/>
    <w:rsid w:val="002D6104"/>
    <w:rsid w:val="002E11E1"/>
    <w:rsid w:val="002F0BA3"/>
    <w:rsid w:val="002F17E9"/>
    <w:rsid w:val="002F2B98"/>
    <w:rsid w:val="00302FBE"/>
    <w:rsid w:val="00315EEC"/>
    <w:rsid w:val="0032165B"/>
    <w:rsid w:val="003254B7"/>
    <w:rsid w:val="003342DF"/>
    <w:rsid w:val="003428EA"/>
    <w:rsid w:val="003451E0"/>
    <w:rsid w:val="00350E1B"/>
    <w:rsid w:val="003561E4"/>
    <w:rsid w:val="00362369"/>
    <w:rsid w:val="0036501D"/>
    <w:rsid w:val="00371163"/>
    <w:rsid w:val="00372C86"/>
    <w:rsid w:val="0037385E"/>
    <w:rsid w:val="003756AD"/>
    <w:rsid w:val="003769A8"/>
    <w:rsid w:val="00377EF6"/>
    <w:rsid w:val="0038272B"/>
    <w:rsid w:val="0038400B"/>
    <w:rsid w:val="003846C0"/>
    <w:rsid w:val="003940B5"/>
    <w:rsid w:val="00396779"/>
    <w:rsid w:val="00397D99"/>
    <w:rsid w:val="003A12DD"/>
    <w:rsid w:val="003A27D4"/>
    <w:rsid w:val="003B4A00"/>
    <w:rsid w:val="003C0394"/>
    <w:rsid w:val="003C0A76"/>
    <w:rsid w:val="003C1285"/>
    <w:rsid w:val="003D0B53"/>
    <w:rsid w:val="003E3F77"/>
    <w:rsid w:val="003E5441"/>
    <w:rsid w:val="003E7C95"/>
    <w:rsid w:val="003F3E91"/>
    <w:rsid w:val="004028E1"/>
    <w:rsid w:val="004250E8"/>
    <w:rsid w:val="004279C0"/>
    <w:rsid w:val="0043060B"/>
    <w:rsid w:val="00434724"/>
    <w:rsid w:val="004361C2"/>
    <w:rsid w:val="004402D6"/>
    <w:rsid w:val="0044721E"/>
    <w:rsid w:val="00450DB2"/>
    <w:rsid w:val="004521E9"/>
    <w:rsid w:val="00452D37"/>
    <w:rsid w:val="00452ED3"/>
    <w:rsid w:val="00454DDF"/>
    <w:rsid w:val="00476D24"/>
    <w:rsid w:val="004772FF"/>
    <w:rsid w:val="00483D07"/>
    <w:rsid w:val="004862F6"/>
    <w:rsid w:val="004866AA"/>
    <w:rsid w:val="004A2D2B"/>
    <w:rsid w:val="004B0282"/>
    <w:rsid w:val="004B407E"/>
    <w:rsid w:val="004B5722"/>
    <w:rsid w:val="004C093A"/>
    <w:rsid w:val="004C6DE7"/>
    <w:rsid w:val="004D090A"/>
    <w:rsid w:val="004D0D5E"/>
    <w:rsid w:val="004D11A9"/>
    <w:rsid w:val="004D577E"/>
    <w:rsid w:val="004D6353"/>
    <w:rsid w:val="004E3D5C"/>
    <w:rsid w:val="004E6C0F"/>
    <w:rsid w:val="004F06CA"/>
    <w:rsid w:val="004F3695"/>
    <w:rsid w:val="00500FC8"/>
    <w:rsid w:val="005049AD"/>
    <w:rsid w:val="00510394"/>
    <w:rsid w:val="005149F6"/>
    <w:rsid w:val="00516664"/>
    <w:rsid w:val="0053054E"/>
    <w:rsid w:val="00540D33"/>
    <w:rsid w:val="00543A6D"/>
    <w:rsid w:val="00553464"/>
    <w:rsid w:val="00562E3C"/>
    <w:rsid w:val="00562F88"/>
    <w:rsid w:val="00565FAE"/>
    <w:rsid w:val="0056741D"/>
    <w:rsid w:val="00567FB3"/>
    <w:rsid w:val="00571F05"/>
    <w:rsid w:val="005750FF"/>
    <w:rsid w:val="00575F25"/>
    <w:rsid w:val="0058294F"/>
    <w:rsid w:val="005918C2"/>
    <w:rsid w:val="00592AD4"/>
    <w:rsid w:val="005A1298"/>
    <w:rsid w:val="005A2E20"/>
    <w:rsid w:val="005B0CD6"/>
    <w:rsid w:val="005B409F"/>
    <w:rsid w:val="005B72B1"/>
    <w:rsid w:val="005C0B18"/>
    <w:rsid w:val="005C0BA2"/>
    <w:rsid w:val="005C5676"/>
    <w:rsid w:val="005C7C91"/>
    <w:rsid w:val="005D3731"/>
    <w:rsid w:val="005D788E"/>
    <w:rsid w:val="005E1814"/>
    <w:rsid w:val="005E3F74"/>
    <w:rsid w:val="005F7D17"/>
    <w:rsid w:val="006050A3"/>
    <w:rsid w:val="00615B23"/>
    <w:rsid w:val="00616391"/>
    <w:rsid w:val="00617FA9"/>
    <w:rsid w:val="0062138D"/>
    <w:rsid w:val="0062554C"/>
    <w:rsid w:val="00626839"/>
    <w:rsid w:val="00626E8F"/>
    <w:rsid w:val="00627863"/>
    <w:rsid w:val="006307ED"/>
    <w:rsid w:val="00634870"/>
    <w:rsid w:val="006429B7"/>
    <w:rsid w:val="006449A3"/>
    <w:rsid w:val="0064633A"/>
    <w:rsid w:val="00654116"/>
    <w:rsid w:val="006546B3"/>
    <w:rsid w:val="00665A69"/>
    <w:rsid w:val="00665CD5"/>
    <w:rsid w:val="00670C63"/>
    <w:rsid w:val="00685607"/>
    <w:rsid w:val="00690240"/>
    <w:rsid w:val="00692829"/>
    <w:rsid w:val="0069358B"/>
    <w:rsid w:val="00694850"/>
    <w:rsid w:val="0069563C"/>
    <w:rsid w:val="00696480"/>
    <w:rsid w:val="006A4615"/>
    <w:rsid w:val="006A461B"/>
    <w:rsid w:val="006A48F7"/>
    <w:rsid w:val="006B104C"/>
    <w:rsid w:val="006B17A0"/>
    <w:rsid w:val="006C056E"/>
    <w:rsid w:val="006C21A4"/>
    <w:rsid w:val="006C3CDA"/>
    <w:rsid w:val="006D395A"/>
    <w:rsid w:val="006D39E7"/>
    <w:rsid w:val="006D6CEB"/>
    <w:rsid w:val="006E74CB"/>
    <w:rsid w:val="006F1EB6"/>
    <w:rsid w:val="00711210"/>
    <w:rsid w:val="00711306"/>
    <w:rsid w:val="00714B57"/>
    <w:rsid w:val="00715E92"/>
    <w:rsid w:val="00721CB8"/>
    <w:rsid w:val="0072586B"/>
    <w:rsid w:val="0072651C"/>
    <w:rsid w:val="00732D1A"/>
    <w:rsid w:val="00732DEE"/>
    <w:rsid w:val="00741DDB"/>
    <w:rsid w:val="00745D8B"/>
    <w:rsid w:val="00755D91"/>
    <w:rsid w:val="00761DED"/>
    <w:rsid w:val="0076300A"/>
    <w:rsid w:val="00763311"/>
    <w:rsid w:val="0076718D"/>
    <w:rsid w:val="007709A1"/>
    <w:rsid w:val="00774453"/>
    <w:rsid w:val="007804D7"/>
    <w:rsid w:val="00782341"/>
    <w:rsid w:val="00785069"/>
    <w:rsid w:val="00792833"/>
    <w:rsid w:val="007A116A"/>
    <w:rsid w:val="007B77F1"/>
    <w:rsid w:val="007C4736"/>
    <w:rsid w:val="007C6F76"/>
    <w:rsid w:val="007C76F9"/>
    <w:rsid w:val="007E0C68"/>
    <w:rsid w:val="007F0DF0"/>
    <w:rsid w:val="007F3E01"/>
    <w:rsid w:val="007F6ED9"/>
    <w:rsid w:val="00804F29"/>
    <w:rsid w:val="008124FC"/>
    <w:rsid w:val="00816D2D"/>
    <w:rsid w:val="00820C6A"/>
    <w:rsid w:val="00824D4E"/>
    <w:rsid w:val="008266BF"/>
    <w:rsid w:val="00834CB3"/>
    <w:rsid w:val="008360AA"/>
    <w:rsid w:val="008401CE"/>
    <w:rsid w:val="008471D6"/>
    <w:rsid w:val="008478A2"/>
    <w:rsid w:val="00847D7C"/>
    <w:rsid w:val="00852B39"/>
    <w:rsid w:val="0085433A"/>
    <w:rsid w:val="0086432A"/>
    <w:rsid w:val="00865C68"/>
    <w:rsid w:val="00870C2A"/>
    <w:rsid w:val="00872864"/>
    <w:rsid w:val="00875666"/>
    <w:rsid w:val="00894D7A"/>
    <w:rsid w:val="008A7879"/>
    <w:rsid w:val="008B4DAD"/>
    <w:rsid w:val="008B7EFE"/>
    <w:rsid w:val="008C136B"/>
    <w:rsid w:val="008C18BF"/>
    <w:rsid w:val="008D0156"/>
    <w:rsid w:val="008D3C0B"/>
    <w:rsid w:val="008E19DE"/>
    <w:rsid w:val="008F6910"/>
    <w:rsid w:val="008F6B76"/>
    <w:rsid w:val="00900A01"/>
    <w:rsid w:val="00901C8C"/>
    <w:rsid w:val="00901CB8"/>
    <w:rsid w:val="00904FC0"/>
    <w:rsid w:val="00905392"/>
    <w:rsid w:val="009057DE"/>
    <w:rsid w:val="00920831"/>
    <w:rsid w:val="00926763"/>
    <w:rsid w:val="0093036E"/>
    <w:rsid w:val="0093273C"/>
    <w:rsid w:val="009360AC"/>
    <w:rsid w:val="00950C1F"/>
    <w:rsid w:val="00951B9E"/>
    <w:rsid w:val="00955C45"/>
    <w:rsid w:val="00956103"/>
    <w:rsid w:val="00956EE3"/>
    <w:rsid w:val="009607CA"/>
    <w:rsid w:val="00960F40"/>
    <w:rsid w:val="00960F64"/>
    <w:rsid w:val="0096107E"/>
    <w:rsid w:val="00962EA6"/>
    <w:rsid w:val="00970E26"/>
    <w:rsid w:val="00972478"/>
    <w:rsid w:val="00972FC6"/>
    <w:rsid w:val="00973B22"/>
    <w:rsid w:val="00976D13"/>
    <w:rsid w:val="009810C6"/>
    <w:rsid w:val="00982931"/>
    <w:rsid w:val="0098479C"/>
    <w:rsid w:val="009863C8"/>
    <w:rsid w:val="009A1D3C"/>
    <w:rsid w:val="009A3585"/>
    <w:rsid w:val="009A5462"/>
    <w:rsid w:val="009B29FB"/>
    <w:rsid w:val="009B7C3B"/>
    <w:rsid w:val="009C224A"/>
    <w:rsid w:val="009C302C"/>
    <w:rsid w:val="009C4E54"/>
    <w:rsid w:val="009D2583"/>
    <w:rsid w:val="009D65AD"/>
    <w:rsid w:val="009E30F7"/>
    <w:rsid w:val="009E3D43"/>
    <w:rsid w:val="009E6EA3"/>
    <w:rsid w:val="009F1EDA"/>
    <w:rsid w:val="009F5D0F"/>
    <w:rsid w:val="00A00021"/>
    <w:rsid w:val="00A004B4"/>
    <w:rsid w:val="00A134A4"/>
    <w:rsid w:val="00A214E1"/>
    <w:rsid w:val="00A21974"/>
    <w:rsid w:val="00A222A5"/>
    <w:rsid w:val="00A23A3E"/>
    <w:rsid w:val="00A24D93"/>
    <w:rsid w:val="00A42287"/>
    <w:rsid w:val="00A4673F"/>
    <w:rsid w:val="00A502E6"/>
    <w:rsid w:val="00A538E7"/>
    <w:rsid w:val="00A54F8D"/>
    <w:rsid w:val="00A625AD"/>
    <w:rsid w:val="00A62B3D"/>
    <w:rsid w:val="00A73451"/>
    <w:rsid w:val="00A90AC3"/>
    <w:rsid w:val="00A94669"/>
    <w:rsid w:val="00A96CCB"/>
    <w:rsid w:val="00AA1B86"/>
    <w:rsid w:val="00AA7AEA"/>
    <w:rsid w:val="00AB3F1D"/>
    <w:rsid w:val="00AC4A57"/>
    <w:rsid w:val="00AD3794"/>
    <w:rsid w:val="00AD4A46"/>
    <w:rsid w:val="00AE32B3"/>
    <w:rsid w:val="00AE734D"/>
    <w:rsid w:val="00AE79B3"/>
    <w:rsid w:val="00AF73DE"/>
    <w:rsid w:val="00AF7D7F"/>
    <w:rsid w:val="00B021EA"/>
    <w:rsid w:val="00B02A81"/>
    <w:rsid w:val="00B03E2C"/>
    <w:rsid w:val="00B054CC"/>
    <w:rsid w:val="00B06ACF"/>
    <w:rsid w:val="00B11C22"/>
    <w:rsid w:val="00B20BD4"/>
    <w:rsid w:val="00B251DA"/>
    <w:rsid w:val="00B2579C"/>
    <w:rsid w:val="00B41E52"/>
    <w:rsid w:val="00B446F1"/>
    <w:rsid w:val="00B50343"/>
    <w:rsid w:val="00B55292"/>
    <w:rsid w:val="00B62EAE"/>
    <w:rsid w:val="00B64D75"/>
    <w:rsid w:val="00B728E1"/>
    <w:rsid w:val="00B72D83"/>
    <w:rsid w:val="00B82FE0"/>
    <w:rsid w:val="00B875F8"/>
    <w:rsid w:val="00BA668D"/>
    <w:rsid w:val="00BB18C1"/>
    <w:rsid w:val="00BB5106"/>
    <w:rsid w:val="00BB6B84"/>
    <w:rsid w:val="00BC1E34"/>
    <w:rsid w:val="00BC2D1E"/>
    <w:rsid w:val="00BD0AEB"/>
    <w:rsid w:val="00BD23E0"/>
    <w:rsid w:val="00BD2913"/>
    <w:rsid w:val="00BD2D2A"/>
    <w:rsid w:val="00BD40AB"/>
    <w:rsid w:val="00BE5B8D"/>
    <w:rsid w:val="00BF2E40"/>
    <w:rsid w:val="00BF5E32"/>
    <w:rsid w:val="00BF73E1"/>
    <w:rsid w:val="00C01AED"/>
    <w:rsid w:val="00C07266"/>
    <w:rsid w:val="00C1524E"/>
    <w:rsid w:val="00C227AB"/>
    <w:rsid w:val="00C27870"/>
    <w:rsid w:val="00C340AE"/>
    <w:rsid w:val="00C41F72"/>
    <w:rsid w:val="00C50041"/>
    <w:rsid w:val="00C51A51"/>
    <w:rsid w:val="00C54D1C"/>
    <w:rsid w:val="00C65910"/>
    <w:rsid w:val="00C66100"/>
    <w:rsid w:val="00C6683A"/>
    <w:rsid w:val="00C67F66"/>
    <w:rsid w:val="00C70C17"/>
    <w:rsid w:val="00C83CE4"/>
    <w:rsid w:val="00C85DC5"/>
    <w:rsid w:val="00CA3ABE"/>
    <w:rsid w:val="00CA484E"/>
    <w:rsid w:val="00CC3192"/>
    <w:rsid w:val="00CD0E96"/>
    <w:rsid w:val="00CE0682"/>
    <w:rsid w:val="00CE2CAA"/>
    <w:rsid w:val="00CE3660"/>
    <w:rsid w:val="00CF138C"/>
    <w:rsid w:val="00CF7716"/>
    <w:rsid w:val="00D10A0F"/>
    <w:rsid w:val="00D1135C"/>
    <w:rsid w:val="00D115A7"/>
    <w:rsid w:val="00D17844"/>
    <w:rsid w:val="00D3418B"/>
    <w:rsid w:val="00D41780"/>
    <w:rsid w:val="00D437D9"/>
    <w:rsid w:val="00D43DB9"/>
    <w:rsid w:val="00D54616"/>
    <w:rsid w:val="00D651A3"/>
    <w:rsid w:val="00D75224"/>
    <w:rsid w:val="00D8148D"/>
    <w:rsid w:val="00D9491E"/>
    <w:rsid w:val="00DA103E"/>
    <w:rsid w:val="00DA5422"/>
    <w:rsid w:val="00DA68FB"/>
    <w:rsid w:val="00DB6F38"/>
    <w:rsid w:val="00DC371B"/>
    <w:rsid w:val="00DD0E39"/>
    <w:rsid w:val="00DD4D7F"/>
    <w:rsid w:val="00DD4E5B"/>
    <w:rsid w:val="00DD53BE"/>
    <w:rsid w:val="00DD68BE"/>
    <w:rsid w:val="00DE6903"/>
    <w:rsid w:val="00DE7ECF"/>
    <w:rsid w:val="00DF292B"/>
    <w:rsid w:val="00DF45B9"/>
    <w:rsid w:val="00DF4D8A"/>
    <w:rsid w:val="00E0131B"/>
    <w:rsid w:val="00E059C2"/>
    <w:rsid w:val="00E10384"/>
    <w:rsid w:val="00E12DA2"/>
    <w:rsid w:val="00E220A4"/>
    <w:rsid w:val="00E234C3"/>
    <w:rsid w:val="00E248CB"/>
    <w:rsid w:val="00E367A4"/>
    <w:rsid w:val="00E437D6"/>
    <w:rsid w:val="00E43834"/>
    <w:rsid w:val="00E4386C"/>
    <w:rsid w:val="00E43B91"/>
    <w:rsid w:val="00E50AEC"/>
    <w:rsid w:val="00E539D6"/>
    <w:rsid w:val="00E56578"/>
    <w:rsid w:val="00E6277F"/>
    <w:rsid w:val="00E63912"/>
    <w:rsid w:val="00E7033D"/>
    <w:rsid w:val="00E715CA"/>
    <w:rsid w:val="00E80CE9"/>
    <w:rsid w:val="00E872CE"/>
    <w:rsid w:val="00EA0237"/>
    <w:rsid w:val="00EA0413"/>
    <w:rsid w:val="00EA07E5"/>
    <w:rsid w:val="00EA0E79"/>
    <w:rsid w:val="00EA2F06"/>
    <w:rsid w:val="00EA498E"/>
    <w:rsid w:val="00EA5A4A"/>
    <w:rsid w:val="00EB2461"/>
    <w:rsid w:val="00EB4619"/>
    <w:rsid w:val="00EB6F76"/>
    <w:rsid w:val="00EB7E2A"/>
    <w:rsid w:val="00EC62D0"/>
    <w:rsid w:val="00ED0B57"/>
    <w:rsid w:val="00ED1427"/>
    <w:rsid w:val="00ED1471"/>
    <w:rsid w:val="00ED2ECD"/>
    <w:rsid w:val="00EE31C2"/>
    <w:rsid w:val="00EE3C32"/>
    <w:rsid w:val="00EE5888"/>
    <w:rsid w:val="00EF6585"/>
    <w:rsid w:val="00F01E4D"/>
    <w:rsid w:val="00F03576"/>
    <w:rsid w:val="00F074EC"/>
    <w:rsid w:val="00F10AA8"/>
    <w:rsid w:val="00F1223F"/>
    <w:rsid w:val="00F14F05"/>
    <w:rsid w:val="00F1563B"/>
    <w:rsid w:val="00F163C3"/>
    <w:rsid w:val="00F2362F"/>
    <w:rsid w:val="00F25253"/>
    <w:rsid w:val="00F25F68"/>
    <w:rsid w:val="00F2674A"/>
    <w:rsid w:val="00F32008"/>
    <w:rsid w:val="00F4032C"/>
    <w:rsid w:val="00F428B6"/>
    <w:rsid w:val="00F46C18"/>
    <w:rsid w:val="00F64D5C"/>
    <w:rsid w:val="00F71838"/>
    <w:rsid w:val="00F8014B"/>
    <w:rsid w:val="00F832B4"/>
    <w:rsid w:val="00F87900"/>
    <w:rsid w:val="00F90793"/>
    <w:rsid w:val="00F91BBA"/>
    <w:rsid w:val="00F97A1F"/>
    <w:rsid w:val="00FA1524"/>
    <w:rsid w:val="00FA5EAF"/>
    <w:rsid w:val="00FA7C97"/>
    <w:rsid w:val="00FB2300"/>
    <w:rsid w:val="00FB40F0"/>
    <w:rsid w:val="00FC7CD7"/>
    <w:rsid w:val="00FD101A"/>
    <w:rsid w:val="00FD3C55"/>
    <w:rsid w:val="00FD592A"/>
    <w:rsid w:val="00FD7821"/>
    <w:rsid w:val="00FD7D7D"/>
    <w:rsid w:val="00FE03D0"/>
    <w:rsid w:val="00FE2EFC"/>
    <w:rsid w:val="00FE4E61"/>
    <w:rsid w:val="00FE7744"/>
    <w:rsid w:val="00FF2703"/>
    <w:rsid w:val="00FF40CF"/>
    <w:rsid w:val="00FF4708"/>
    <w:rsid w:val="00FF6042"/>
    <w:rsid w:val="00FF6E34"/>
    <w:rsid w:val="00FF79A8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367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A4"/>
  </w:style>
  <w:style w:type="paragraph" w:styleId="Footer">
    <w:name w:val="footer"/>
    <w:basedOn w:val="Normal"/>
    <w:link w:val="Foot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A4"/>
  </w:style>
  <w:style w:type="table" w:styleId="TableGrid">
    <w:name w:val="Table Grid"/>
    <w:basedOn w:val="TableNormal"/>
    <w:uiPriority w:val="39"/>
    <w:rsid w:val="00A1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D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6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4D75"/>
    <w:rPr>
      <w:color w:val="954F72" w:themeColor="followedHyperlink"/>
      <w:u w:val="single"/>
    </w:rPr>
  </w:style>
  <w:style w:type="paragraph" w:customStyle="1" w:styleId="A">
    <w:name w:val="По умолчанию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a0">
    <w:name w:val="Нет"/>
    <w:rsid w:val="002A7B1A"/>
  </w:style>
  <w:style w:type="paragraph" w:customStyle="1" w:styleId="A1">
    <w:name w:val="Текстовый блок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Hyperlink1">
    <w:name w:val="Hyperlink.1"/>
    <w:basedOn w:val="a0"/>
    <w:rsid w:val="002A7B1A"/>
    <w:rPr>
      <w:rFonts w:ascii="Helvetica Neue" w:eastAsia="Helvetica Neue" w:hAnsi="Helvetica Neue" w:cs="Helvetica Neue"/>
      <w:i/>
      <w:iCs/>
      <w:color w:val="0000FF"/>
      <w:u w:val="single" w:color="0000FF"/>
    </w:rPr>
  </w:style>
  <w:style w:type="paragraph" w:customStyle="1" w:styleId="a2">
    <w:name w:val="По умолчанию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BodyText">
    <w:name w:val="Body Text"/>
    <w:link w:val="BodyTextChar"/>
    <w:rsid w:val="00DE690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TextChar">
    <w:name w:val="Body Text Char"/>
    <w:basedOn w:val="DefaultParagraphFont"/>
    <w:link w:val="BodyText"/>
    <w:rsid w:val="00DE6903"/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NoSpacing">
    <w:name w:val="No Spacing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rsid w:val="004A2D2B"/>
    <w:rPr>
      <w:rFonts w:ascii="Arial" w:hAnsi="Arial" w:hint="default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7633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311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72D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2829"/>
    <w:pPr>
      <w:ind w:left="720"/>
    </w:pPr>
  </w:style>
  <w:style w:type="paragraph" w:styleId="NormalWeb">
    <w:name w:val="Normal (Web)"/>
    <w:basedOn w:val="Normal"/>
    <w:uiPriority w:val="99"/>
    <w:unhideWhenUsed/>
    <w:rsid w:val="00D1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2A032A"/>
    <w:pPr>
      <w:numPr>
        <w:numId w:val="20"/>
      </w:numPr>
    </w:pPr>
  </w:style>
  <w:style w:type="numbering" w:customStyle="1" w:styleId="CurrentList2">
    <w:name w:val="Current List2"/>
    <w:uiPriority w:val="99"/>
    <w:rsid w:val="002A032A"/>
    <w:pPr>
      <w:numPr>
        <w:numId w:val="21"/>
      </w:numPr>
    </w:pPr>
  </w:style>
  <w:style w:type="numbering" w:customStyle="1" w:styleId="CurrentList3">
    <w:name w:val="Current List3"/>
    <w:uiPriority w:val="99"/>
    <w:rsid w:val="002A032A"/>
    <w:pPr>
      <w:numPr>
        <w:numId w:val="22"/>
      </w:numPr>
    </w:pPr>
  </w:style>
  <w:style w:type="character" w:customStyle="1" w:styleId="apple-converted-space">
    <w:name w:val="apple-converted-space"/>
    <w:basedOn w:val="DefaultParagraphFont"/>
    <w:rsid w:val="002A032A"/>
  </w:style>
  <w:style w:type="numbering" w:customStyle="1" w:styleId="CurrentList4">
    <w:name w:val="Current List4"/>
    <w:uiPriority w:val="99"/>
    <w:rsid w:val="00BD40AB"/>
    <w:pPr>
      <w:numPr>
        <w:numId w:val="24"/>
      </w:numPr>
    </w:pPr>
  </w:style>
  <w:style w:type="character" w:customStyle="1" w:styleId="markdown-word">
    <w:name w:val="markdown-word"/>
    <w:basedOn w:val="DefaultParagraphFont"/>
    <w:rsid w:val="0084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2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06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36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9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55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51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05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84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1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obede.ru/events/monro-vsemirnaya-krasot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.ogorodnikova@vpobed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W_jhsULmV4a-Mw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321F4-E567-44B9-B292-933EF2C7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2023-05-30T20:30:00Z</dcterms:created>
  <dcterms:modified xsi:type="dcterms:W3CDTF">2026-06-29T09:23:00Z</dcterms:modified>
</cp:coreProperties>
</file>